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46" w:rsidRDefault="001A4130" w:rsidP="007070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8"/>
          <w:lang w:eastAsia="ru-RU"/>
        </w:rPr>
      </w:pPr>
      <w:r w:rsidRPr="00707046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8"/>
          <w:lang w:eastAsia="ru-RU"/>
        </w:rPr>
        <w:t xml:space="preserve">ПАМЯТКА РОДИТЕЛЯМ </w:t>
      </w:r>
    </w:p>
    <w:p w:rsidR="001A4130" w:rsidRPr="00707046" w:rsidRDefault="001A4130" w:rsidP="007070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8"/>
          <w:lang w:eastAsia="ru-RU"/>
        </w:rPr>
      </w:pPr>
      <w:r w:rsidRPr="00707046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8"/>
          <w:lang w:eastAsia="ru-RU"/>
        </w:rPr>
        <w:t>«Предотвратите потребление наркотиков вашим ребенком!»</w:t>
      </w:r>
    </w:p>
    <w:p w:rsidR="001A4130" w:rsidRPr="00707046" w:rsidRDefault="001A4130" w:rsidP="001A4130">
      <w:pPr>
        <w:pStyle w:val="a3"/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Уважаемые родители!!!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Знаете ли вы, ГДЕ С КЕМ, ЧТО делает Ваш сын или Ваша дочь сегодня вечером? Проявите ответственность и понаблюдайте за своим ребенком, поговорите с ним. Может быть, всего лишь час вашего времени и внимания поможет предотвратить трагедию в семье и спасти жизнь и здоровье вашего чада.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color w:val="3B4256"/>
          <w:sz w:val="26"/>
          <w:szCs w:val="26"/>
        </w:rPr>
      </w:pPr>
      <w:r w:rsidRPr="00707046">
        <w:rPr>
          <w:b/>
          <w:color w:val="3B4256"/>
          <w:sz w:val="26"/>
          <w:szCs w:val="26"/>
        </w:rPr>
        <w:t>Возможные причины первой пробы наркотиков:</w:t>
      </w:r>
    </w:p>
    <w:p w:rsidR="001A4130" w:rsidRPr="00707046" w:rsidRDefault="001A4130" w:rsidP="00707046">
      <w:pPr>
        <w:pStyle w:val="a3"/>
        <w:numPr>
          <w:ilvl w:val="0"/>
          <w:numId w:val="1"/>
        </w:numPr>
        <w:spacing w:before="0" w:beforeAutospacing="0" w:after="300" w:afterAutospacing="0"/>
        <w:ind w:left="284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любопытство (благодаря известному высказыванию не очень умных людей: «Все надо попробовать!»);</w:t>
      </w:r>
    </w:p>
    <w:p w:rsidR="001A4130" w:rsidRPr="00707046" w:rsidRDefault="001A4130" w:rsidP="00707046">
      <w:pPr>
        <w:pStyle w:val="a3"/>
        <w:numPr>
          <w:ilvl w:val="0"/>
          <w:numId w:val="1"/>
        </w:numPr>
        <w:spacing w:before="0" w:beforeAutospacing="0" w:after="300" w:afterAutospacing="0"/>
        <w:ind w:left="284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желание быть похожим на «крутого парня», на старшего авторитетного товарища, часто личный пример родителей и т. д.;</w:t>
      </w:r>
    </w:p>
    <w:p w:rsidR="001A4130" w:rsidRPr="00707046" w:rsidRDefault="001A4130" w:rsidP="00707046">
      <w:pPr>
        <w:pStyle w:val="a3"/>
        <w:numPr>
          <w:ilvl w:val="0"/>
          <w:numId w:val="1"/>
        </w:numPr>
        <w:spacing w:before="0" w:beforeAutospacing="0" w:after="300" w:afterAutospacing="0"/>
        <w:ind w:left="284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1A4130" w:rsidRPr="00707046" w:rsidRDefault="00707046" w:rsidP="00707046">
      <w:pPr>
        <w:pStyle w:val="a3"/>
        <w:numPr>
          <w:ilvl w:val="0"/>
          <w:numId w:val="1"/>
        </w:numPr>
        <w:spacing w:before="0" w:beforeAutospacing="0" w:after="300" w:afterAutospacing="0"/>
        <w:ind w:left="284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>э</w:t>
      </w:r>
      <w:r w:rsidR="001A4130" w:rsidRPr="00707046">
        <w:rPr>
          <w:color w:val="3B4256"/>
          <w:sz w:val="26"/>
          <w:szCs w:val="26"/>
        </w:rPr>
        <w:t>то сложное слово «НЕТ»;</w:t>
      </w:r>
    </w:p>
    <w:p w:rsidR="001A4130" w:rsidRPr="00707046" w:rsidRDefault="001A4130" w:rsidP="00707046">
      <w:pPr>
        <w:pStyle w:val="a3"/>
        <w:numPr>
          <w:ilvl w:val="0"/>
          <w:numId w:val="1"/>
        </w:numPr>
        <w:spacing w:before="0" w:beforeAutospacing="0" w:after="300" w:afterAutospacing="0"/>
        <w:ind w:left="284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безделье, отсутствие каких-либо занятий либо обязанностей, в результате - эксперименты от скуки.</w:t>
      </w:r>
    </w:p>
    <w:p w:rsidR="001A4130" w:rsidRPr="00707046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НЕСКОЛЬКО ПРАВИЛ, ПОЗВОЛЯЮЩИХ ПРЕДОТВРАТИТЬ ПОТРЕБЛЕНИЕ НАРКОТИКОВ ВАШИМ РЕБЕНКОМ:</w:t>
      </w:r>
    </w:p>
    <w:p w:rsidR="00707046" w:rsidRPr="00707046" w:rsidRDefault="00707046" w:rsidP="00707046">
      <w:pPr>
        <w:pStyle w:val="a3"/>
        <w:spacing w:before="0" w:beforeAutospacing="0" w:after="0" w:afterAutospacing="0"/>
        <w:textAlignment w:val="baseline"/>
        <w:rPr>
          <w:color w:val="3B4256"/>
          <w:sz w:val="20"/>
          <w:szCs w:val="26"/>
        </w:rPr>
      </w:pP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1. Общайтесь друг с другом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Отсутствие общения с вами заставляет его обращаться к другим людям, которые могли бы с ним поговорить. Помните об этом, старайтесь быть инициатором откровенного, открытого общения со своим ребенком.</w:t>
      </w:r>
    </w:p>
    <w:p w:rsidR="00707046" w:rsidRDefault="00707046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2. Выслушивайте друг друга</w:t>
      </w:r>
    </w:p>
    <w:p w:rsidR="001A4130" w:rsidRPr="00707046" w:rsidRDefault="001A4130" w:rsidP="00707046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будьте внимательными к ребенку;</w:t>
      </w:r>
    </w:p>
    <w:p w:rsidR="001A4130" w:rsidRPr="00707046" w:rsidRDefault="001A4130" w:rsidP="00707046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выслушивайте его точку зрения;</w:t>
      </w:r>
    </w:p>
    <w:p w:rsidR="001A4130" w:rsidRPr="00707046" w:rsidRDefault="001A4130" w:rsidP="00707046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уделяйте внимание взглядам и чувствам ребенка, не споря с ним;</w:t>
      </w:r>
    </w:p>
    <w:p w:rsidR="00707046" w:rsidRDefault="00707046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3. Ставьте себя на его место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Если Вам удастся стать своему ребенку другом, вы будете самым счастливым родителем!</w:t>
      </w:r>
    </w:p>
    <w:p w:rsidR="00707046" w:rsidRDefault="00707046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4. Проводите время вместе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Для ребенка важно иметь интересы, которые будут самым действенным средством защиты от наркотиков. Поддерживая его увлечения, вы делаете очень важный шаг в предупреждении от их употребления.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lastRenderedPageBreak/>
        <w:t>5. Дружите с его друзьями</w:t>
      </w:r>
    </w:p>
    <w:p w:rsidR="00707046" w:rsidRDefault="001A4130" w:rsidP="007070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 xml:space="preserve">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</w:p>
    <w:p w:rsidR="001A4130" w:rsidRPr="00707046" w:rsidRDefault="00707046" w:rsidP="007070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Кроме того,</w:t>
      </w:r>
      <w:r>
        <w:rPr>
          <w:color w:val="3B4256"/>
          <w:sz w:val="26"/>
          <w:szCs w:val="26"/>
        </w:rPr>
        <w:t xml:space="preserve"> </w:t>
      </w:r>
      <w:r w:rsidR="001A4130" w:rsidRPr="00707046">
        <w:rPr>
          <w:color w:val="3B4256"/>
          <w:sz w:val="26"/>
          <w:szCs w:val="26"/>
        </w:rPr>
        <w:t>в этом возрасте весьма велика тяга к разного рода экспериментам. Таким образом, вы окажете помощь не только другим детям, но в первую очередь - своему ребенку.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6. Помните, что ваш ребенок уникален</w:t>
      </w:r>
    </w:p>
    <w:p w:rsidR="00707046" w:rsidRDefault="00707046" w:rsidP="00707046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1A4130" w:rsidRPr="00707046" w:rsidRDefault="001A4130" w:rsidP="007070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</w:p>
    <w:p w:rsidR="001A4130" w:rsidRPr="00707046" w:rsidRDefault="001A4130" w:rsidP="00707046">
      <w:pPr>
        <w:pStyle w:val="a3"/>
        <w:spacing w:before="0" w:beforeAutospacing="0" w:after="0" w:afterAutospacing="0"/>
        <w:textAlignment w:val="baseline"/>
        <w:rPr>
          <w:b/>
          <w:i/>
          <w:color w:val="3B4256"/>
          <w:sz w:val="26"/>
          <w:szCs w:val="26"/>
        </w:rPr>
      </w:pPr>
      <w:r w:rsidRPr="00707046">
        <w:rPr>
          <w:b/>
          <w:i/>
          <w:color w:val="3B4256"/>
          <w:sz w:val="26"/>
          <w:szCs w:val="26"/>
        </w:rPr>
        <w:t>7. Подавайте пример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Важен родительский пример.</w:t>
      </w:r>
    </w:p>
    <w:p w:rsidR="001A4130" w:rsidRPr="00707046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СОВЕТЫ: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Для ребёнка важен психологический климат в семье.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Таким образом, чтобы ваш ребенок не начал употреблять наркотики (не связался с дурной компанией, не совершал роковых ошибок и т.д.), необходимо с самого детства воспитывать его самостоятельным, ответственным человеком, человеком, способным предвидеть последствия своих поступков и отвечать за них.</w:t>
      </w:r>
    </w:p>
    <w:p w:rsidR="001A4130" w:rsidRPr="00707046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Симптомы употребления подростками наркотических веществ</w:t>
      </w:r>
    </w:p>
    <w:p w:rsidR="001A4130" w:rsidRPr="00707046" w:rsidRDefault="001A4130" w:rsidP="001A4130">
      <w:pPr>
        <w:pStyle w:val="a3"/>
        <w:spacing w:before="0" w:beforeAutospacing="0" w:after="30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</w:p>
    <w:p w:rsidR="001A4130" w:rsidRPr="00707046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Физиологические признаки: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бледность или покраснение кожи;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расширенные или суженные зрачки, покрасневшие или мутные глаза;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несвязная, замедленная или ускоренная речь;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потеря аппетита, похудение или чрезмерное употребление пищи;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хронический кашель;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плохая координация движений (пошатывание или спотыкание);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резкие скачки артериального давления;</w:t>
      </w:r>
    </w:p>
    <w:p w:rsidR="001A4130" w:rsidRPr="00707046" w:rsidRDefault="001A4130" w:rsidP="00707046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расстройство желудочно-кишечного тракта.</w:t>
      </w:r>
    </w:p>
    <w:p w:rsidR="001A4130" w:rsidRPr="00707046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lastRenderedPageBreak/>
        <w:t>Поведенческие признаки: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беспричинное возбуждение, вялость;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нарастающее безразличие ко всему, ухудшение памяти и внимания;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уходы из дома, прогулы в школе по непонятным причинам;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трудности в сосредоточении на чем-то конкретном: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бессонница или сонливость;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болезненная реакция на критику, частая и резкая смена настроения;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избегание общения с людьми, с которыми раньше были близки;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снижение успеваемости в школе;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постоянные просьбы дать денег;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пропажа из дома ценностей;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частые телефонные звонки, использование жаргона, секретные разговоры;</w:t>
      </w:r>
    </w:p>
    <w:p w:rsid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самоизоляция, уход от участия в делах, которые раньше были интересны;</w:t>
      </w:r>
    </w:p>
    <w:p w:rsid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частое вранье, изворотливость, лживость;</w:t>
      </w:r>
    </w:p>
    <w:p w:rsid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уход от ответов на прямые вопросы, склонность сочинять небылицы;</w:t>
      </w:r>
    </w:p>
    <w:p w:rsidR="001A4130" w:rsidRPr="00707046" w:rsidRDefault="001A4130" w:rsidP="00707046">
      <w:pPr>
        <w:pStyle w:val="a3"/>
        <w:numPr>
          <w:ilvl w:val="1"/>
          <w:numId w:val="9"/>
        </w:numPr>
        <w:spacing w:before="0" w:beforeAutospacing="0" w:after="0" w:afterAutospacing="0"/>
        <w:ind w:left="567"/>
        <w:jc w:val="both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неопрятность внешнего вида.</w:t>
      </w:r>
    </w:p>
    <w:p w:rsidR="00707046" w:rsidRDefault="00707046" w:rsidP="001A413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</w:p>
    <w:p w:rsidR="001A4130" w:rsidRDefault="001A4130" w:rsidP="001A413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  <w:r w:rsidRPr="00707046">
        <w:rPr>
          <w:rStyle w:val="a4"/>
          <w:color w:val="3B4256"/>
          <w:sz w:val="26"/>
          <w:szCs w:val="26"/>
          <w:bdr w:val="none" w:sz="0" w:space="0" w:color="auto" w:frame="1"/>
        </w:rPr>
        <w:t>Очевидные признаки:</w:t>
      </w:r>
    </w:p>
    <w:p w:rsidR="00707046" w:rsidRPr="00707046" w:rsidRDefault="00707046" w:rsidP="001A413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  <w:bookmarkStart w:id="0" w:name="_GoBack"/>
      <w:bookmarkEnd w:id="0"/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следы от уколов (особенно на венах), порезы, синяки;</w:t>
      </w:r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бумажки и денежные купюры, свернутые в трубочки;</w:t>
      </w:r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закопченные ложки, фольга;</w:t>
      </w:r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капсулы, пузырьки, жестяные банки;</w:t>
      </w:r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пачки лекарств снотворного или успокоительного действия;</w:t>
      </w:r>
    </w:p>
    <w:p w:rsidR="001A4130" w:rsidRPr="00707046" w:rsidRDefault="001A4130" w:rsidP="00707046">
      <w:pPr>
        <w:pStyle w:val="a3"/>
        <w:numPr>
          <w:ilvl w:val="1"/>
          <w:numId w:val="11"/>
        </w:numPr>
        <w:spacing w:before="0" w:beforeAutospacing="0" w:after="0" w:afterAutospacing="0"/>
        <w:ind w:left="567"/>
        <w:textAlignment w:val="baseline"/>
        <w:rPr>
          <w:color w:val="3B4256"/>
          <w:sz w:val="26"/>
          <w:szCs w:val="26"/>
        </w:rPr>
      </w:pPr>
      <w:r w:rsidRPr="00707046">
        <w:rPr>
          <w:color w:val="3B4256"/>
          <w:sz w:val="26"/>
          <w:szCs w:val="26"/>
        </w:rPr>
        <w:t>папиросы в пачках из-под сигарет.</w:t>
      </w:r>
    </w:p>
    <w:p w:rsidR="002C1011" w:rsidRDefault="002C1011"/>
    <w:sectPr w:rsidR="002C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AF"/>
    <w:multiLevelType w:val="hybridMultilevel"/>
    <w:tmpl w:val="B00C58A4"/>
    <w:lvl w:ilvl="0" w:tplc="FE50CD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9AA"/>
    <w:multiLevelType w:val="hybridMultilevel"/>
    <w:tmpl w:val="C7EE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45E2"/>
    <w:multiLevelType w:val="hybridMultilevel"/>
    <w:tmpl w:val="09A0BADA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8294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3E02"/>
    <w:multiLevelType w:val="hybridMultilevel"/>
    <w:tmpl w:val="167CEE8E"/>
    <w:lvl w:ilvl="0" w:tplc="9DBA53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7916"/>
    <w:multiLevelType w:val="hybridMultilevel"/>
    <w:tmpl w:val="3C305A2A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575"/>
    <w:multiLevelType w:val="hybridMultilevel"/>
    <w:tmpl w:val="8528F9FA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C815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616"/>
    <w:multiLevelType w:val="hybridMultilevel"/>
    <w:tmpl w:val="02548A0E"/>
    <w:lvl w:ilvl="0" w:tplc="318294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F619A"/>
    <w:multiLevelType w:val="hybridMultilevel"/>
    <w:tmpl w:val="589E13F6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1DDA"/>
    <w:multiLevelType w:val="hybridMultilevel"/>
    <w:tmpl w:val="E1DA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C815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C6BCA"/>
    <w:multiLevelType w:val="hybridMultilevel"/>
    <w:tmpl w:val="E904C272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E4D0D"/>
    <w:multiLevelType w:val="hybridMultilevel"/>
    <w:tmpl w:val="83B8CF18"/>
    <w:lvl w:ilvl="0" w:tplc="4FC815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0"/>
    <w:rsid w:val="001A4130"/>
    <w:rsid w:val="001D646B"/>
    <w:rsid w:val="002C1011"/>
    <w:rsid w:val="007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0941"/>
  <w15:chartTrackingRefBased/>
  <w15:docId w15:val="{E0ACE916-703E-48CB-963B-632CC25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R5</cp:lastModifiedBy>
  <cp:revision>2</cp:revision>
  <dcterms:created xsi:type="dcterms:W3CDTF">2025-05-16T09:17:00Z</dcterms:created>
  <dcterms:modified xsi:type="dcterms:W3CDTF">2025-05-17T10:19:00Z</dcterms:modified>
</cp:coreProperties>
</file>